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BBE3A" w14:textId="77777777" w:rsidR="00CE1CC7" w:rsidRDefault="00620C32" w:rsidP="00CE1CC7">
      <w:r>
        <w:rPr>
          <w:noProof/>
          <w:lang w:eastAsia="it-IT"/>
        </w:rPr>
        <w:drawing>
          <wp:inline distT="0" distB="0" distL="0" distR="0" wp14:anchorId="2820689D" wp14:editId="7E5A0A60">
            <wp:extent cx="2181225" cy="217828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0809" cy="2187854"/>
                    </a:xfrm>
                    <a:prstGeom prst="rect">
                      <a:avLst/>
                    </a:prstGeom>
                  </pic:spPr>
                </pic:pic>
              </a:graphicData>
            </a:graphic>
          </wp:inline>
        </w:drawing>
      </w:r>
    </w:p>
    <w:p w14:paraId="4BAD793B" w14:textId="77777777" w:rsidR="00CE1CC7" w:rsidRDefault="00CE1CC7" w:rsidP="00CE1CC7">
      <w:r>
        <w:tab/>
      </w:r>
      <w:r>
        <w:tab/>
      </w:r>
      <w:r>
        <w:tab/>
      </w:r>
      <w:r>
        <w:tab/>
      </w:r>
      <w:r>
        <w:tab/>
      </w:r>
      <w:r>
        <w:tab/>
        <w:t xml:space="preserve">Al Sig. </w:t>
      </w:r>
      <w:r w:rsidR="0014573F">
        <w:t>S</w:t>
      </w:r>
      <w:r>
        <w:t>indaco</w:t>
      </w:r>
    </w:p>
    <w:p w14:paraId="5910B52F" w14:textId="77777777" w:rsidR="00CE1CC7" w:rsidRDefault="00CE1CC7" w:rsidP="00CE1CC7">
      <w:r>
        <w:tab/>
      </w:r>
      <w:r>
        <w:tab/>
      </w:r>
      <w:r>
        <w:tab/>
      </w:r>
      <w:r>
        <w:tab/>
      </w:r>
      <w:r>
        <w:tab/>
      </w:r>
      <w:r>
        <w:tab/>
        <w:t>Al Presidente del Consiglio Comunale</w:t>
      </w:r>
    </w:p>
    <w:p w14:paraId="7103A35D" w14:textId="77777777" w:rsidR="00CE1CC7" w:rsidRDefault="00CE1CC7" w:rsidP="00CE1CC7">
      <w:r>
        <w:tab/>
      </w:r>
      <w:r>
        <w:tab/>
      </w:r>
      <w:r>
        <w:tab/>
      </w:r>
      <w:r>
        <w:tab/>
      </w:r>
      <w:r>
        <w:tab/>
      </w:r>
      <w:r>
        <w:tab/>
        <w:t>Ai signori Consiglieri</w:t>
      </w:r>
    </w:p>
    <w:p w14:paraId="339F1814" w14:textId="77777777" w:rsidR="00CE1CC7" w:rsidRDefault="00CE1CC7" w:rsidP="00CE1CC7"/>
    <w:p w14:paraId="796B8351" w14:textId="4750533B" w:rsidR="00CE1CC7" w:rsidRDefault="00CE1CC7" w:rsidP="00CE1CC7">
      <w:pPr>
        <w:rPr>
          <w:sz w:val="35"/>
          <w:szCs w:val="35"/>
        </w:rPr>
      </w:pPr>
      <w:r>
        <w:rPr>
          <w:sz w:val="35"/>
          <w:szCs w:val="35"/>
        </w:rPr>
        <w:t xml:space="preserve">Mozione </w:t>
      </w:r>
      <w:r w:rsidR="00D74AB4">
        <w:rPr>
          <w:sz w:val="35"/>
          <w:szCs w:val="35"/>
        </w:rPr>
        <w:t>“LIBERATE I PESCATORI ITALIANI”</w:t>
      </w:r>
    </w:p>
    <w:p w14:paraId="2C99A247" w14:textId="73B8BD7E" w:rsidR="00CE1CC7" w:rsidRDefault="00CE1CC7" w:rsidP="0014573F">
      <w:pPr>
        <w:jc w:val="both"/>
        <w:rPr>
          <w:sz w:val="30"/>
          <w:szCs w:val="30"/>
        </w:rPr>
      </w:pPr>
      <w:r w:rsidRPr="007D5769">
        <w:rPr>
          <w:sz w:val="28"/>
          <w:szCs w:val="28"/>
        </w:rPr>
        <w:t xml:space="preserve">Visto che </w:t>
      </w:r>
      <w:r w:rsidR="00D74AB4" w:rsidRPr="007D5769">
        <w:rPr>
          <w:sz w:val="28"/>
          <w:szCs w:val="28"/>
        </w:rPr>
        <w:t>dal</w:t>
      </w:r>
      <w:r w:rsidR="001B182A" w:rsidRPr="007D5769">
        <w:rPr>
          <w:sz w:val="28"/>
          <w:szCs w:val="28"/>
        </w:rPr>
        <w:t xml:space="preserve"> </w:t>
      </w:r>
      <w:r w:rsidR="00D74AB4" w:rsidRPr="007D5769">
        <w:rPr>
          <w:sz w:val="28"/>
          <w:szCs w:val="28"/>
        </w:rPr>
        <w:t xml:space="preserve">1 settembre </w:t>
      </w:r>
      <w:r w:rsidR="00D74AB4" w:rsidRPr="007D5769">
        <w:rPr>
          <w:sz w:val="28"/>
          <w:szCs w:val="28"/>
        </w:rPr>
        <w:t xml:space="preserve">18 pescatori di Mazara del Vallo sono sequestrati in Libia dopo essere stati bloccati in mare dalle autorità libiche del governo non riconosciuto del generale </w:t>
      </w:r>
      <w:proofErr w:type="spellStart"/>
      <w:r w:rsidR="00D74AB4" w:rsidRPr="007D5769">
        <w:rPr>
          <w:sz w:val="28"/>
          <w:szCs w:val="28"/>
        </w:rPr>
        <w:t>Haftar</w:t>
      </w:r>
      <w:proofErr w:type="spellEnd"/>
      <w:r w:rsidR="00D74AB4" w:rsidRPr="007D5769">
        <w:rPr>
          <w:sz w:val="28"/>
          <w:szCs w:val="28"/>
        </w:rPr>
        <w:t xml:space="preserve"> e rinchiusi a Bengasi in una palazzina militare</w:t>
      </w:r>
      <w:r w:rsidR="00D74AB4" w:rsidRPr="007D5769">
        <w:rPr>
          <w:sz w:val="28"/>
          <w:szCs w:val="28"/>
        </w:rPr>
        <w:t xml:space="preserve"> e che d</w:t>
      </w:r>
      <w:r w:rsidR="00D74AB4" w:rsidRPr="007D5769">
        <w:rPr>
          <w:sz w:val="28"/>
          <w:szCs w:val="28"/>
        </w:rPr>
        <w:t>a allora nessuno ha più potuto vederli né sentirli, nemmeno i loro familiari che da settembre ormai hanno avviato una lunga azione di protesta</w:t>
      </w:r>
      <w:r>
        <w:rPr>
          <w:sz w:val="30"/>
          <w:szCs w:val="30"/>
        </w:rPr>
        <w:t>;</w:t>
      </w:r>
    </w:p>
    <w:p w14:paraId="171B4319" w14:textId="77777777" w:rsidR="00D74AB4" w:rsidRDefault="001B182A" w:rsidP="0014573F">
      <w:pPr>
        <w:jc w:val="both"/>
        <w:rPr>
          <w:sz w:val="30"/>
          <w:szCs w:val="30"/>
        </w:rPr>
      </w:pPr>
      <w:r>
        <w:rPr>
          <w:sz w:val="30"/>
          <w:szCs w:val="30"/>
        </w:rPr>
        <w:t xml:space="preserve">Preso atto che </w:t>
      </w:r>
      <w:r w:rsidR="00D74AB4">
        <w:rPr>
          <w:sz w:val="30"/>
          <w:szCs w:val="30"/>
        </w:rPr>
        <w:t>al momento l’attività diplomatica da parte della Farnesina non ha condotto alcun risultato concreto e che da più parti arrivano segnali e forme di protesta contro questo grave atto che ha gettato nello sconforto le famiglie dei sequestrati;</w:t>
      </w:r>
    </w:p>
    <w:p w14:paraId="25EE61B4" w14:textId="77777777" w:rsidR="00D74AB4" w:rsidRDefault="00CE1CC7" w:rsidP="0014573F">
      <w:pPr>
        <w:jc w:val="both"/>
        <w:rPr>
          <w:sz w:val="30"/>
          <w:szCs w:val="30"/>
        </w:rPr>
      </w:pPr>
      <w:r>
        <w:rPr>
          <w:sz w:val="30"/>
          <w:szCs w:val="30"/>
        </w:rPr>
        <w:t xml:space="preserve">Considerato </w:t>
      </w:r>
      <w:r w:rsidR="00D74AB4">
        <w:rPr>
          <w:sz w:val="30"/>
          <w:szCs w:val="30"/>
        </w:rPr>
        <w:t>che in molte piazze italiane sono stati esposti striscioni a sostegno dei nostri 18 connazionali sequestrati, in modo da aumentare ogni forma di pressione possibile per giungere alla liberazione dei pescatori;</w:t>
      </w:r>
    </w:p>
    <w:p w14:paraId="43D48CC6" w14:textId="77777777" w:rsidR="00D74AB4" w:rsidRDefault="00D74AB4" w:rsidP="0014573F">
      <w:pPr>
        <w:jc w:val="both"/>
        <w:rPr>
          <w:sz w:val="30"/>
          <w:szCs w:val="30"/>
        </w:rPr>
      </w:pPr>
      <w:r>
        <w:rPr>
          <w:sz w:val="30"/>
          <w:szCs w:val="30"/>
        </w:rPr>
        <w:t xml:space="preserve">Visto che nel recente passato molti Comuni italiani (tra questi il Comune di Dicomano) hanno esposto alla sede del palazzo comunale un (giusto) striscione, aderendo all’appello di Amnesty International, per richiedere che venga fatta piena luce sulla tortura ed uccisione di Giulio </w:t>
      </w:r>
      <w:proofErr w:type="spellStart"/>
      <w:r>
        <w:rPr>
          <w:sz w:val="30"/>
          <w:szCs w:val="30"/>
        </w:rPr>
        <w:t>Regeni</w:t>
      </w:r>
      <w:proofErr w:type="spellEnd"/>
      <w:r>
        <w:rPr>
          <w:sz w:val="30"/>
          <w:szCs w:val="30"/>
        </w:rPr>
        <w:t>, avvenuta in Egitto in circostanze ancora tutte da chiarire;</w:t>
      </w:r>
    </w:p>
    <w:p w14:paraId="24E5ADBF" w14:textId="77777777" w:rsidR="007D5769" w:rsidRDefault="007D5769" w:rsidP="0014573F">
      <w:pPr>
        <w:jc w:val="both"/>
        <w:rPr>
          <w:sz w:val="30"/>
          <w:szCs w:val="30"/>
        </w:rPr>
      </w:pPr>
    </w:p>
    <w:p w14:paraId="1A473F92" w14:textId="77777777" w:rsidR="007D5769" w:rsidRDefault="007D5769" w:rsidP="0014573F">
      <w:pPr>
        <w:jc w:val="both"/>
        <w:rPr>
          <w:sz w:val="30"/>
          <w:szCs w:val="30"/>
        </w:rPr>
      </w:pPr>
    </w:p>
    <w:p w14:paraId="5A59AAA0" w14:textId="4E9E6D49" w:rsidR="00CE1CC7" w:rsidRDefault="0014573F" w:rsidP="0014573F">
      <w:pPr>
        <w:jc w:val="both"/>
        <w:rPr>
          <w:sz w:val="30"/>
          <w:szCs w:val="30"/>
        </w:rPr>
      </w:pPr>
      <w:r>
        <w:rPr>
          <w:sz w:val="30"/>
          <w:szCs w:val="30"/>
        </w:rPr>
        <w:lastRenderedPageBreak/>
        <w:t>Preso atto</w:t>
      </w:r>
      <w:r w:rsidR="00CE1CC7">
        <w:rPr>
          <w:sz w:val="30"/>
          <w:szCs w:val="30"/>
        </w:rPr>
        <w:t xml:space="preserve"> che </w:t>
      </w:r>
      <w:r w:rsidR="007D5769">
        <w:rPr>
          <w:sz w:val="30"/>
          <w:szCs w:val="30"/>
        </w:rPr>
        <w:t>anche su una vicenda così grave come quella del sequestro dei 18 pescatori italiani è doveroso che il Comune di Dicomano faccia la propria parte, esponendo lo striscione “LIBERATE I PESCATORI ITALIANI”</w:t>
      </w:r>
      <w:r>
        <w:rPr>
          <w:sz w:val="30"/>
          <w:szCs w:val="30"/>
        </w:rPr>
        <w:t>;</w:t>
      </w:r>
    </w:p>
    <w:p w14:paraId="3CF3A89F" w14:textId="77777777" w:rsidR="001B182A" w:rsidRDefault="001B182A" w:rsidP="0014573F">
      <w:pPr>
        <w:jc w:val="both"/>
        <w:rPr>
          <w:sz w:val="30"/>
          <w:szCs w:val="30"/>
        </w:rPr>
      </w:pPr>
    </w:p>
    <w:p w14:paraId="3959994E" w14:textId="77777777" w:rsidR="00620C32" w:rsidRDefault="00620C32" w:rsidP="00620C32">
      <w:pPr>
        <w:jc w:val="center"/>
        <w:rPr>
          <w:sz w:val="30"/>
          <w:szCs w:val="30"/>
        </w:rPr>
      </w:pPr>
    </w:p>
    <w:p w14:paraId="3D5B223F" w14:textId="77777777" w:rsidR="0014573F" w:rsidRDefault="0014573F" w:rsidP="00620C32">
      <w:pPr>
        <w:jc w:val="center"/>
        <w:rPr>
          <w:sz w:val="30"/>
          <w:szCs w:val="30"/>
        </w:rPr>
      </w:pPr>
      <w:r>
        <w:rPr>
          <w:sz w:val="30"/>
          <w:szCs w:val="30"/>
        </w:rPr>
        <w:t>TUTTO CIO’ PREMESSO</w:t>
      </w:r>
    </w:p>
    <w:p w14:paraId="6C3DADB7" w14:textId="77777777" w:rsidR="0014573F" w:rsidRDefault="0014573F" w:rsidP="00620C32">
      <w:pPr>
        <w:jc w:val="center"/>
        <w:rPr>
          <w:sz w:val="30"/>
          <w:szCs w:val="30"/>
        </w:rPr>
      </w:pPr>
      <w:r>
        <w:rPr>
          <w:sz w:val="30"/>
          <w:szCs w:val="30"/>
        </w:rPr>
        <w:t>Il Consiglio Comunale di Dicomano</w:t>
      </w:r>
    </w:p>
    <w:p w14:paraId="176C5BF4" w14:textId="76B454A0" w:rsidR="007D5769" w:rsidRDefault="007D5769" w:rsidP="0014573F">
      <w:pPr>
        <w:jc w:val="both"/>
        <w:rPr>
          <w:sz w:val="30"/>
          <w:szCs w:val="30"/>
        </w:rPr>
      </w:pPr>
      <w:r>
        <w:rPr>
          <w:sz w:val="30"/>
          <w:szCs w:val="30"/>
        </w:rPr>
        <w:t xml:space="preserve">Invita l’Amministrazione comunale ad esporre sulla facciata del Comune lo striscione con la scritta “LIBERATE I PESCATORI ITALIANI” </w:t>
      </w:r>
      <w:proofErr w:type="spellStart"/>
      <w:r>
        <w:rPr>
          <w:sz w:val="30"/>
          <w:szCs w:val="30"/>
        </w:rPr>
        <w:t>affinchè</w:t>
      </w:r>
      <w:proofErr w:type="spellEnd"/>
      <w:r>
        <w:rPr>
          <w:sz w:val="30"/>
          <w:szCs w:val="30"/>
        </w:rPr>
        <w:t xml:space="preserve"> l’attenzione su questa vicenda sia mantenuta ben desta;</w:t>
      </w:r>
      <w:bookmarkStart w:id="0" w:name="_GoBack"/>
      <w:bookmarkEnd w:id="0"/>
    </w:p>
    <w:p w14:paraId="7DDF9A5E" w14:textId="33106E77" w:rsidR="007D5769" w:rsidRDefault="007D5769" w:rsidP="0014573F">
      <w:pPr>
        <w:jc w:val="both"/>
        <w:rPr>
          <w:sz w:val="30"/>
          <w:szCs w:val="30"/>
        </w:rPr>
      </w:pPr>
      <w:r>
        <w:rPr>
          <w:sz w:val="30"/>
          <w:szCs w:val="30"/>
        </w:rPr>
        <w:t>Sostiene e promuove ogni iniziativa diplomatica venga portata avanti dal Governo italiano per giungere alla liberazione dei 18 pescatori di Mazara del Vallo.</w:t>
      </w:r>
    </w:p>
    <w:sectPr w:rsidR="007D57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C7"/>
    <w:rsid w:val="0014573F"/>
    <w:rsid w:val="001B182A"/>
    <w:rsid w:val="001B57CC"/>
    <w:rsid w:val="00473D37"/>
    <w:rsid w:val="00620C32"/>
    <w:rsid w:val="007D5769"/>
    <w:rsid w:val="008F1864"/>
    <w:rsid w:val="00CE1CC7"/>
    <w:rsid w:val="00D74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AB53"/>
  <w15:chartTrackingRefBased/>
  <w15:docId w15:val="{BEE1DDD3-4A65-421C-907C-147E7620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1691</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GiamPaolo Giannelli</dc:creator>
  <cp:keywords/>
  <dc:description/>
  <cp:lastModifiedBy>GiamPaolo Giannelli</cp:lastModifiedBy>
  <cp:revision>2</cp:revision>
  <dcterms:created xsi:type="dcterms:W3CDTF">2020-11-17T13:19:00Z</dcterms:created>
  <dcterms:modified xsi:type="dcterms:W3CDTF">2020-11-17T13:19:00Z</dcterms:modified>
</cp:coreProperties>
</file>